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B11BF" w14:textId="666ACA81" w:rsidR="00513BA4" w:rsidRPr="00513BA4" w:rsidRDefault="00DA273C" w:rsidP="00513B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</w:t>
      </w:r>
      <w:r w:rsidR="00513BA4" w:rsidRPr="00513BA4">
        <w:rPr>
          <w:b/>
          <w:bCs/>
          <w:sz w:val="28"/>
          <w:szCs w:val="28"/>
        </w:rPr>
        <w:t>orm V</w:t>
      </w:r>
      <w:r>
        <w:rPr>
          <w:b/>
          <w:bCs/>
          <w:sz w:val="28"/>
          <w:szCs w:val="28"/>
        </w:rPr>
        <w:t xml:space="preserve"> (Eastertide)</w:t>
      </w:r>
    </w:p>
    <w:p w14:paraId="7BF485C7" w14:textId="77777777" w:rsidR="00513BA4" w:rsidRPr="00513BA4" w:rsidRDefault="00513BA4" w:rsidP="00513BA4">
      <w:pPr>
        <w:rPr>
          <w:b/>
          <w:bCs/>
          <w:i/>
          <w:iCs/>
          <w:sz w:val="28"/>
          <w:szCs w:val="28"/>
        </w:rPr>
      </w:pPr>
      <w:r w:rsidRPr="00513BA4">
        <w:rPr>
          <w:b/>
          <w:bCs/>
          <w:i/>
          <w:iCs/>
          <w:sz w:val="28"/>
          <w:szCs w:val="28"/>
        </w:rPr>
        <w:t xml:space="preserve">Deacon or </w:t>
      </w:r>
      <w:proofErr w:type="gramStart"/>
      <w:r w:rsidRPr="00513BA4">
        <w:rPr>
          <w:b/>
          <w:bCs/>
          <w:i/>
          <w:iCs/>
          <w:sz w:val="28"/>
          <w:szCs w:val="28"/>
        </w:rPr>
        <w:t>other</w:t>
      </w:r>
      <w:proofErr w:type="gramEnd"/>
      <w:r w:rsidRPr="00513BA4">
        <w:rPr>
          <w:b/>
          <w:bCs/>
          <w:i/>
          <w:iCs/>
          <w:sz w:val="28"/>
          <w:szCs w:val="28"/>
        </w:rPr>
        <w:t xml:space="preserve"> leader</w:t>
      </w:r>
    </w:p>
    <w:p w14:paraId="6EBD28BD" w14:textId="77777777" w:rsidR="00513BA4" w:rsidRPr="00513BA4" w:rsidRDefault="00513BA4" w:rsidP="00513BA4">
      <w:pPr>
        <w:rPr>
          <w:b/>
          <w:bCs/>
          <w:sz w:val="28"/>
          <w:szCs w:val="28"/>
        </w:rPr>
      </w:pPr>
      <w:r w:rsidRPr="00513BA4">
        <w:rPr>
          <w:b/>
          <w:bCs/>
          <w:sz w:val="28"/>
          <w:szCs w:val="28"/>
        </w:rPr>
        <w:t>In peace, let us pray to the Lord, saying, "Lord, have mercy"</w:t>
      </w:r>
      <w:r w:rsidRPr="00513BA4">
        <w:rPr>
          <w:b/>
          <w:bCs/>
          <w:sz w:val="28"/>
          <w:szCs w:val="28"/>
        </w:rPr>
        <w:br/>
        <w:t>(</w:t>
      </w:r>
      <w:r w:rsidRPr="00513BA4">
        <w:rPr>
          <w:b/>
          <w:bCs/>
          <w:i/>
          <w:iCs/>
          <w:sz w:val="28"/>
          <w:szCs w:val="28"/>
        </w:rPr>
        <w:t>or</w:t>
      </w:r>
      <w:r w:rsidRPr="00513BA4">
        <w:rPr>
          <w:b/>
          <w:bCs/>
          <w:sz w:val="28"/>
          <w:szCs w:val="28"/>
        </w:rPr>
        <w:t> "Kyrie eleison").</w:t>
      </w:r>
    </w:p>
    <w:p w14:paraId="69D0C7D4" w14:textId="78EB7003" w:rsidR="00513BA4" w:rsidRPr="00513BA4" w:rsidRDefault="00513BA4" w:rsidP="00513BA4">
      <w:pPr>
        <w:rPr>
          <w:b/>
          <w:bCs/>
          <w:sz w:val="28"/>
          <w:szCs w:val="28"/>
        </w:rPr>
      </w:pPr>
      <w:r w:rsidRPr="00513BA4">
        <w:rPr>
          <w:b/>
          <w:bCs/>
          <w:sz w:val="28"/>
          <w:szCs w:val="28"/>
        </w:rPr>
        <w:t>For the holy Church of God, that it may be filled with truth</w:t>
      </w:r>
      <w:r>
        <w:rPr>
          <w:b/>
          <w:bCs/>
          <w:sz w:val="28"/>
          <w:szCs w:val="28"/>
        </w:rPr>
        <w:t xml:space="preserve"> </w:t>
      </w:r>
      <w:r w:rsidRPr="00513BA4">
        <w:rPr>
          <w:b/>
          <w:bCs/>
          <w:sz w:val="28"/>
          <w:szCs w:val="28"/>
        </w:rPr>
        <w:t>and love, and be found without fault at the day of your</w:t>
      </w:r>
      <w:r>
        <w:rPr>
          <w:b/>
          <w:bCs/>
          <w:sz w:val="28"/>
          <w:szCs w:val="28"/>
        </w:rPr>
        <w:t xml:space="preserve"> </w:t>
      </w:r>
      <w:r w:rsidRPr="00513BA4">
        <w:rPr>
          <w:b/>
          <w:bCs/>
          <w:sz w:val="28"/>
          <w:szCs w:val="28"/>
        </w:rPr>
        <w:t>coming, we pray to you, O Lord.</w:t>
      </w:r>
    </w:p>
    <w:p w14:paraId="098F02E2" w14:textId="77777777" w:rsidR="00513BA4" w:rsidRPr="00513BA4" w:rsidRDefault="00513BA4" w:rsidP="00513BA4">
      <w:pPr>
        <w:rPr>
          <w:b/>
          <w:bCs/>
          <w:i/>
          <w:iCs/>
          <w:sz w:val="28"/>
          <w:szCs w:val="28"/>
        </w:rPr>
      </w:pPr>
      <w:r w:rsidRPr="00513BA4">
        <w:rPr>
          <w:b/>
          <w:bCs/>
          <w:i/>
          <w:iCs/>
          <w:sz w:val="28"/>
          <w:szCs w:val="28"/>
        </w:rPr>
        <w:t>Here and after every petition the People respond</w:t>
      </w:r>
    </w:p>
    <w:p w14:paraId="4E6E5D09" w14:textId="77777777" w:rsidR="00513BA4" w:rsidRPr="00513BA4" w:rsidRDefault="00513BA4" w:rsidP="00513BA4">
      <w:pPr>
        <w:rPr>
          <w:b/>
          <w:bCs/>
          <w:sz w:val="28"/>
          <w:szCs w:val="28"/>
        </w:rPr>
      </w:pPr>
      <w:r w:rsidRPr="00513BA4">
        <w:rPr>
          <w:b/>
          <w:bCs/>
          <w:sz w:val="28"/>
          <w:szCs w:val="28"/>
        </w:rPr>
        <w:t>Kyrie eleison.    or    Lord, have mercy.</w:t>
      </w:r>
    </w:p>
    <w:p w14:paraId="2D3335E0" w14:textId="368D531D" w:rsidR="00513BA4" w:rsidRPr="00513BA4" w:rsidRDefault="00513BA4" w:rsidP="00513BA4">
      <w:pPr>
        <w:rPr>
          <w:b/>
          <w:bCs/>
          <w:sz w:val="28"/>
          <w:szCs w:val="28"/>
        </w:rPr>
      </w:pPr>
      <w:r w:rsidRPr="00513BA4">
        <w:rPr>
          <w:b/>
          <w:bCs/>
          <w:sz w:val="28"/>
          <w:szCs w:val="28"/>
        </w:rPr>
        <w:t>For </w:t>
      </w:r>
      <w:r>
        <w:rPr>
          <w:b/>
          <w:bCs/>
          <w:i/>
          <w:iCs/>
          <w:sz w:val="28"/>
          <w:szCs w:val="28"/>
        </w:rPr>
        <w:t>George our</w:t>
      </w:r>
      <w:r w:rsidRPr="00513BA4">
        <w:rPr>
          <w:b/>
          <w:bCs/>
          <w:sz w:val="28"/>
          <w:szCs w:val="28"/>
        </w:rPr>
        <w:t xml:space="preserve"> Bishop</w:t>
      </w:r>
      <w:r>
        <w:rPr>
          <w:b/>
          <w:bCs/>
          <w:sz w:val="28"/>
          <w:szCs w:val="28"/>
        </w:rPr>
        <w:t>; David our Rector; Richard, priest,</w:t>
      </w:r>
      <w:r w:rsidRPr="00513BA4">
        <w:rPr>
          <w:b/>
          <w:bCs/>
          <w:sz w:val="28"/>
          <w:szCs w:val="28"/>
        </w:rPr>
        <w:br/>
        <w:t>for all bishops and other ministers, and for all the holy people</w:t>
      </w:r>
      <w:r w:rsidRPr="00513BA4">
        <w:rPr>
          <w:b/>
          <w:bCs/>
          <w:sz w:val="28"/>
          <w:szCs w:val="28"/>
        </w:rPr>
        <w:br/>
        <w:t>of God, we pray to you, O Lord.</w:t>
      </w:r>
    </w:p>
    <w:p w14:paraId="20A697FC" w14:textId="233FCC3A" w:rsidR="00513BA4" w:rsidRPr="00513BA4" w:rsidRDefault="00513BA4" w:rsidP="00513BA4">
      <w:pPr>
        <w:rPr>
          <w:b/>
          <w:bCs/>
          <w:sz w:val="28"/>
          <w:szCs w:val="28"/>
        </w:rPr>
      </w:pPr>
      <w:r w:rsidRPr="00513BA4">
        <w:rPr>
          <w:b/>
          <w:bCs/>
          <w:sz w:val="28"/>
          <w:szCs w:val="28"/>
        </w:rPr>
        <w:t>For all who fear God and believe in you, Lord Christ, that our</w:t>
      </w:r>
      <w:r>
        <w:rPr>
          <w:b/>
          <w:bCs/>
          <w:sz w:val="28"/>
          <w:szCs w:val="28"/>
        </w:rPr>
        <w:t xml:space="preserve"> </w:t>
      </w:r>
      <w:r w:rsidRPr="00513BA4">
        <w:rPr>
          <w:b/>
          <w:bCs/>
          <w:sz w:val="28"/>
          <w:szCs w:val="28"/>
        </w:rPr>
        <w:t>divisions may cease, and that all may be one as you and the</w:t>
      </w:r>
      <w:r>
        <w:rPr>
          <w:b/>
          <w:bCs/>
          <w:sz w:val="28"/>
          <w:szCs w:val="28"/>
        </w:rPr>
        <w:t xml:space="preserve"> </w:t>
      </w:r>
      <w:r w:rsidRPr="00513BA4">
        <w:rPr>
          <w:b/>
          <w:bCs/>
          <w:sz w:val="28"/>
          <w:szCs w:val="28"/>
        </w:rPr>
        <w:t>Father are one, we pray to you, O Lord.</w:t>
      </w:r>
    </w:p>
    <w:p w14:paraId="4929F10B" w14:textId="77777777" w:rsidR="00513BA4" w:rsidRDefault="00513BA4" w:rsidP="00513BA4">
      <w:pPr>
        <w:rPr>
          <w:b/>
          <w:bCs/>
          <w:sz w:val="28"/>
          <w:szCs w:val="28"/>
        </w:rPr>
      </w:pPr>
      <w:r w:rsidRPr="00513BA4">
        <w:rPr>
          <w:b/>
          <w:bCs/>
          <w:sz w:val="28"/>
          <w:szCs w:val="28"/>
        </w:rPr>
        <w:t>For the mission of the Church, that in faithful witness it may</w:t>
      </w:r>
      <w:r>
        <w:rPr>
          <w:b/>
          <w:bCs/>
          <w:sz w:val="28"/>
          <w:szCs w:val="28"/>
        </w:rPr>
        <w:t xml:space="preserve"> </w:t>
      </w:r>
      <w:r w:rsidRPr="00513BA4">
        <w:rPr>
          <w:b/>
          <w:bCs/>
          <w:sz w:val="28"/>
          <w:szCs w:val="28"/>
        </w:rPr>
        <w:t>preach the Gospel to the ends of the earth, we pray to you, O</w:t>
      </w:r>
      <w:r>
        <w:rPr>
          <w:b/>
          <w:bCs/>
          <w:sz w:val="28"/>
          <w:szCs w:val="28"/>
        </w:rPr>
        <w:t xml:space="preserve"> </w:t>
      </w:r>
      <w:r w:rsidRPr="00513BA4">
        <w:rPr>
          <w:b/>
          <w:bCs/>
          <w:sz w:val="28"/>
          <w:szCs w:val="28"/>
        </w:rPr>
        <w:t>Lord.</w:t>
      </w:r>
    </w:p>
    <w:p w14:paraId="479BB094" w14:textId="391080CC" w:rsidR="00513BA4" w:rsidRPr="00513BA4" w:rsidRDefault="00513BA4" w:rsidP="00513BA4">
      <w:pPr>
        <w:rPr>
          <w:b/>
          <w:bCs/>
          <w:sz w:val="28"/>
          <w:szCs w:val="28"/>
        </w:rPr>
      </w:pPr>
      <w:r w:rsidRPr="00513BA4">
        <w:rPr>
          <w:b/>
          <w:bCs/>
          <w:sz w:val="28"/>
          <w:szCs w:val="28"/>
        </w:rPr>
        <w:t>For those who do not yet believe, and for those who have lost</w:t>
      </w:r>
      <w:r>
        <w:rPr>
          <w:b/>
          <w:bCs/>
          <w:sz w:val="28"/>
          <w:szCs w:val="28"/>
        </w:rPr>
        <w:t xml:space="preserve"> </w:t>
      </w:r>
      <w:r w:rsidRPr="00513BA4">
        <w:rPr>
          <w:b/>
          <w:bCs/>
          <w:sz w:val="28"/>
          <w:szCs w:val="28"/>
        </w:rPr>
        <w:t>  their faith, that they may receive the light of the Gospel, we</w:t>
      </w:r>
      <w:r>
        <w:rPr>
          <w:b/>
          <w:bCs/>
          <w:sz w:val="28"/>
          <w:szCs w:val="28"/>
        </w:rPr>
        <w:t xml:space="preserve"> </w:t>
      </w:r>
      <w:r w:rsidRPr="00513BA4">
        <w:rPr>
          <w:b/>
          <w:bCs/>
          <w:sz w:val="28"/>
          <w:szCs w:val="28"/>
        </w:rPr>
        <w:t>pray to you, O Lord.</w:t>
      </w:r>
    </w:p>
    <w:p w14:paraId="3AD1F9EE" w14:textId="3C660752" w:rsidR="00513BA4" w:rsidRPr="00513BA4" w:rsidRDefault="00513BA4" w:rsidP="00513BA4">
      <w:pPr>
        <w:rPr>
          <w:b/>
          <w:bCs/>
          <w:sz w:val="28"/>
          <w:szCs w:val="28"/>
        </w:rPr>
      </w:pPr>
      <w:r w:rsidRPr="00513BA4">
        <w:rPr>
          <w:b/>
          <w:bCs/>
          <w:sz w:val="28"/>
          <w:szCs w:val="28"/>
        </w:rPr>
        <w:t>For the peace of the world, that a spirit of respect and</w:t>
      </w:r>
      <w:r>
        <w:rPr>
          <w:b/>
          <w:bCs/>
          <w:sz w:val="28"/>
          <w:szCs w:val="28"/>
        </w:rPr>
        <w:t xml:space="preserve"> </w:t>
      </w:r>
      <w:r w:rsidRPr="00513BA4">
        <w:rPr>
          <w:b/>
          <w:bCs/>
          <w:sz w:val="28"/>
          <w:szCs w:val="28"/>
        </w:rPr>
        <w:t>forbearance may grow among nations and peoples, we pray</w:t>
      </w:r>
      <w:r>
        <w:rPr>
          <w:b/>
          <w:bCs/>
          <w:sz w:val="28"/>
          <w:szCs w:val="28"/>
        </w:rPr>
        <w:t xml:space="preserve"> </w:t>
      </w:r>
      <w:r w:rsidRPr="00513BA4">
        <w:rPr>
          <w:b/>
          <w:bCs/>
          <w:sz w:val="28"/>
          <w:szCs w:val="28"/>
        </w:rPr>
        <w:t>to you, O Lord.</w:t>
      </w:r>
    </w:p>
    <w:p w14:paraId="246DE2F9" w14:textId="442EE686" w:rsidR="00513BA4" w:rsidRPr="00513BA4" w:rsidRDefault="00513BA4" w:rsidP="00513BA4">
      <w:pPr>
        <w:rPr>
          <w:b/>
          <w:bCs/>
          <w:sz w:val="28"/>
          <w:szCs w:val="28"/>
        </w:rPr>
      </w:pPr>
      <w:r w:rsidRPr="00513BA4">
        <w:rPr>
          <w:b/>
          <w:bCs/>
          <w:sz w:val="28"/>
          <w:szCs w:val="28"/>
        </w:rPr>
        <w:t>For those in positions of public tru</w:t>
      </w:r>
      <w:r>
        <w:rPr>
          <w:b/>
          <w:bCs/>
          <w:sz w:val="28"/>
          <w:szCs w:val="28"/>
        </w:rPr>
        <w:t>st</w:t>
      </w:r>
      <w:r w:rsidRPr="00513BA4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513BA4">
        <w:rPr>
          <w:b/>
          <w:bCs/>
          <w:sz w:val="28"/>
          <w:szCs w:val="28"/>
        </w:rPr>
        <w:t>that they may serve justice, and promote the dignity and</w:t>
      </w:r>
      <w:r>
        <w:rPr>
          <w:b/>
          <w:bCs/>
          <w:sz w:val="28"/>
          <w:szCs w:val="28"/>
        </w:rPr>
        <w:t xml:space="preserve"> </w:t>
      </w:r>
      <w:r w:rsidRPr="00513BA4">
        <w:rPr>
          <w:b/>
          <w:bCs/>
          <w:sz w:val="28"/>
          <w:szCs w:val="28"/>
        </w:rPr>
        <w:t>freedom of every person, we pray to you, O Lord.</w:t>
      </w:r>
    </w:p>
    <w:p w14:paraId="26A9372F" w14:textId="4EF2563B" w:rsidR="00513BA4" w:rsidRPr="00513BA4" w:rsidRDefault="00513BA4" w:rsidP="00513BA4">
      <w:pPr>
        <w:rPr>
          <w:b/>
          <w:bCs/>
          <w:sz w:val="28"/>
          <w:szCs w:val="28"/>
        </w:rPr>
      </w:pPr>
      <w:r w:rsidRPr="00513BA4">
        <w:rPr>
          <w:b/>
          <w:bCs/>
          <w:sz w:val="28"/>
          <w:szCs w:val="28"/>
        </w:rPr>
        <w:t>For all who live and work in this community, we pray to you, O Lord.</w:t>
      </w:r>
    </w:p>
    <w:p w14:paraId="44B6DFEA" w14:textId="54577DCE" w:rsidR="00513BA4" w:rsidRPr="00513BA4" w:rsidRDefault="00513BA4" w:rsidP="00513BA4">
      <w:pPr>
        <w:rPr>
          <w:b/>
          <w:bCs/>
          <w:sz w:val="28"/>
          <w:szCs w:val="28"/>
        </w:rPr>
      </w:pPr>
      <w:r w:rsidRPr="00513BA4">
        <w:rPr>
          <w:b/>
          <w:bCs/>
          <w:sz w:val="28"/>
          <w:szCs w:val="28"/>
        </w:rPr>
        <w:t>For a blessing upon all human labor, and for the right use</w:t>
      </w:r>
      <w:r>
        <w:rPr>
          <w:b/>
          <w:bCs/>
          <w:sz w:val="28"/>
          <w:szCs w:val="28"/>
        </w:rPr>
        <w:t xml:space="preserve"> </w:t>
      </w:r>
      <w:r w:rsidRPr="00513BA4">
        <w:rPr>
          <w:b/>
          <w:bCs/>
          <w:sz w:val="28"/>
          <w:szCs w:val="28"/>
        </w:rPr>
        <w:t>of the riches of creation, that the world may be freed from</w:t>
      </w:r>
      <w:r>
        <w:rPr>
          <w:b/>
          <w:bCs/>
          <w:sz w:val="28"/>
          <w:szCs w:val="28"/>
        </w:rPr>
        <w:t xml:space="preserve"> </w:t>
      </w:r>
      <w:r w:rsidRPr="00513BA4">
        <w:rPr>
          <w:b/>
          <w:bCs/>
          <w:sz w:val="28"/>
          <w:szCs w:val="28"/>
        </w:rPr>
        <w:t>poverty, famine, and disaster, we pray to you, O Lord.</w:t>
      </w:r>
    </w:p>
    <w:p w14:paraId="36B8E5AE" w14:textId="74492A01" w:rsidR="00513BA4" w:rsidRPr="00513BA4" w:rsidRDefault="00513BA4" w:rsidP="00513BA4">
      <w:pPr>
        <w:rPr>
          <w:b/>
          <w:bCs/>
          <w:sz w:val="28"/>
          <w:szCs w:val="28"/>
        </w:rPr>
      </w:pPr>
      <w:r w:rsidRPr="00513BA4">
        <w:rPr>
          <w:b/>
          <w:bCs/>
          <w:sz w:val="28"/>
          <w:szCs w:val="28"/>
        </w:rPr>
        <w:t>For the poor, the persecuted, the sick, and all who suffer; for</w:t>
      </w:r>
      <w:r>
        <w:rPr>
          <w:b/>
          <w:bCs/>
          <w:sz w:val="28"/>
          <w:szCs w:val="28"/>
        </w:rPr>
        <w:t xml:space="preserve"> </w:t>
      </w:r>
      <w:r w:rsidRPr="00513BA4">
        <w:rPr>
          <w:b/>
          <w:bCs/>
          <w:sz w:val="28"/>
          <w:szCs w:val="28"/>
        </w:rPr>
        <w:t>refugees, prisoners, and all who are in danger; that they may</w:t>
      </w:r>
      <w:r>
        <w:rPr>
          <w:b/>
          <w:bCs/>
          <w:sz w:val="28"/>
          <w:szCs w:val="28"/>
        </w:rPr>
        <w:t xml:space="preserve"> </w:t>
      </w:r>
      <w:r w:rsidRPr="00513BA4">
        <w:rPr>
          <w:b/>
          <w:bCs/>
          <w:sz w:val="28"/>
          <w:szCs w:val="28"/>
        </w:rPr>
        <w:t>be relieved and protected, we pray to you, O Lord.</w:t>
      </w:r>
    </w:p>
    <w:p w14:paraId="79FADC94" w14:textId="77777777" w:rsidR="007941A7" w:rsidRDefault="00513BA4" w:rsidP="00513BA4">
      <w:pPr>
        <w:rPr>
          <w:b/>
          <w:bCs/>
          <w:sz w:val="28"/>
          <w:szCs w:val="28"/>
        </w:rPr>
      </w:pPr>
      <w:r w:rsidRPr="00513BA4">
        <w:rPr>
          <w:b/>
          <w:bCs/>
          <w:sz w:val="28"/>
          <w:szCs w:val="28"/>
        </w:rPr>
        <w:lastRenderedPageBreak/>
        <w:t xml:space="preserve">For this </w:t>
      </w:r>
      <w:r>
        <w:rPr>
          <w:b/>
          <w:bCs/>
          <w:sz w:val="28"/>
          <w:szCs w:val="28"/>
        </w:rPr>
        <w:t>parish</w:t>
      </w:r>
      <w:r w:rsidRPr="00513BA4">
        <w:rPr>
          <w:b/>
          <w:bCs/>
          <w:sz w:val="28"/>
          <w:szCs w:val="28"/>
        </w:rPr>
        <w:t>, that we may be delivered from</w:t>
      </w:r>
      <w:r>
        <w:rPr>
          <w:b/>
          <w:bCs/>
          <w:sz w:val="28"/>
          <w:szCs w:val="28"/>
        </w:rPr>
        <w:t xml:space="preserve"> </w:t>
      </w:r>
      <w:r w:rsidRPr="00513BA4">
        <w:rPr>
          <w:b/>
          <w:bCs/>
          <w:sz w:val="28"/>
          <w:szCs w:val="28"/>
        </w:rPr>
        <w:t>hardness of heart, and show forth your glory in all that we</w:t>
      </w:r>
      <w:r w:rsidR="007941A7">
        <w:rPr>
          <w:b/>
          <w:bCs/>
          <w:sz w:val="28"/>
          <w:szCs w:val="28"/>
        </w:rPr>
        <w:t xml:space="preserve"> </w:t>
      </w:r>
      <w:r w:rsidRPr="00513BA4">
        <w:rPr>
          <w:b/>
          <w:bCs/>
          <w:sz w:val="28"/>
          <w:szCs w:val="28"/>
        </w:rPr>
        <w:t>do, we pray to you, O Lord.</w:t>
      </w:r>
    </w:p>
    <w:p w14:paraId="56D64CF7" w14:textId="77777777" w:rsidR="007941A7" w:rsidRDefault="00513BA4" w:rsidP="00513BA4">
      <w:pPr>
        <w:rPr>
          <w:b/>
          <w:bCs/>
          <w:sz w:val="28"/>
          <w:szCs w:val="28"/>
        </w:rPr>
      </w:pPr>
      <w:r w:rsidRPr="00513BA4">
        <w:rPr>
          <w:b/>
          <w:bCs/>
          <w:sz w:val="28"/>
          <w:szCs w:val="28"/>
        </w:rPr>
        <w:t>For our enemies and those who wish us harm, and for all</w:t>
      </w:r>
      <w:r w:rsidR="007941A7">
        <w:rPr>
          <w:b/>
          <w:bCs/>
          <w:sz w:val="28"/>
          <w:szCs w:val="28"/>
        </w:rPr>
        <w:t xml:space="preserve"> </w:t>
      </w:r>
      <w:r w:rsidRPr="00513BA4">
        <w:rPr>
          <w:b/>
          <w:bCs/>
          <w:sz w:val="28"/>
          <w:szCs w:val="28"/>
        </w:rPr>
        <w:t>whom we have injured or offended, we pray to you, O Lord.</w:t>
      </w:r>
    </w:p>
    <w:p w14:paraId="78EA99EE" w14:textId="0B32FAEC" w:rsidR="00513BA4" w:rsidRPr="00513BA4" w:rsidRDefault="00513BA4" w:rsidP="00513BA4">
      <w:pPr>
        <w:rPr>
          <w:b/>
          <w:bCs/>
          <w:sz w:val="28"/>
          <w:szCs w:val="28"/>
        </w:rPr>
      </w:pPr>
      <w:r w:rsidRPr="00513BA4">
        <w:rPr>
          <w:b/>
          <w:bCs/>
          <w:sz w:val="28"/>
          <w:szCs w:val="28"/>
        </w:rPr>
        <w:t>For all who have commended themselves to our prayers; for</w:t>
      </w:r>
      <w:r w:rsidR="00DA273C">
        <w:rPr>
          <w:b/>
          <w:bCs/>
          <w:sz w:val="28"/>
          <w:szCs w:val="28"/>
        </w:rPr>
        <w:t xml:space="preserve"> </w:t>
      </w:r>
      <w:r w:rsidRPr="00513BA4">
        <w:rPr>
          <w:b/>
          <w:bCs/>
          <w:sz w:val="28"/>
          <w:szCs w:val="28"/>
        </w:rPr>
        <w:t>our families, friends, and neighbors; that being freed from</w:t>
      </w:r>
      <w:r w:rsidR="00DA273C">
        <w:rPr>
          <w:b/>
          <w:bCs/>
          <w:sz w:val="28"/>
          <w:szCs w:val="28"/>
        </w:rPr>
        <w:t xml:space="preserve"> </w:t>
      </w:r>
      <w:r w:rsidRPr="00513BA4">
        <w:rPr>
          <w:b/>
          <w:bCs/>
          <w:sz w:val="28"/>
          <w:szCs w:val="28"/>
        </w:rPr>
        <w:t>anxiety, they may live in joy, peace, and health, we pray to</w:t>
      </w:r>
      <w:r w:rsidR="00DA273C">
        <w:rPr>
          <w:b/>
          <w:bCs/>
          <w:sz w:val="28"/>
          <w:szCs w:val="28"/>
        </w:rPr>
        <w:t xml:space="preserve"> </w:t>
      </w:r>
      <w:r w:rsidRPr="00513BA4">
        <w:rPr>
          <w:b/>
          <w:bCs/>
          <w:sz w:val="28"/>
          <w:szCs w:val="28"/>
        </w:rPr>
        <w:t>you, O Lord.</w:t>
      </w:r>
    </w:p>
    <w:p w14:paraId="5B203FD0" w14:textId="7913FE0F" w:rsidR="00513BA4" w:rsidRPr="00513BA4" w:rsidRDefault="00513BA4" w:rsidP="00513BA4">
      <w:pPr>
        <w:rPr>
          <w:b/>
          <w:bCs/>
          <w:sz w:val="28"/>
          <w:szCs w:val="28"/>
        </w:rPr>
      </w:pPr>
      <w:r w:rsidRPr="00513BA4">
        <w:rPr>
          <w:b/>
          <w:bCs/>
          <w:sz w:val="28"/>
          <w:szCs w:val="28"/>
        </w:rPr>
        <w:t>For </w:t>
      </w:r>
      <w:r w:rsidR="00DA273C">
        <w:rPr>
          <w:b/>
          <w:bCs/>
          <w:sz w:val="28"/>
          <w:szCs w:val="28"/>
        </w:rPr>
        <w:t xml:space="preserve">those celebrating </w:t>
      </w:r>
      <w:r w:rsidR="00DA273C" w:rsidRPr="009402B1">
        <w:rPr>
          <w:b/>
          <w:bCs/>
          <w:sz w:val="28"/>
          <w:szCs w:val="28"/>
        </w:rPr>
        <w:t>birthdays</w:t>
      </w:r>
      <w:r w:rsidR="009402B1">
        <w:rPr>
          <w:b/>
          <w:bCs/>
          <w:sz w:val="28"/>
          <w:szCs w:val="28"/>
        </w:rPr>
        <w:t>______________</w:t>
      </w:r>
      <w:r w:rsidR="00DA273C" w:rsidRPr="009402B1">
        <w:rPr>
          <w:b/>
          <w:bCs/>
          <w:sz w:val="28"/>
          <w:szCs w:val="28"/>
        </w:rPr>
        <w:t xml:space="preserve">, and </w:t>
      </w:r>
      <w:r w:rsidR="009402B1">
        <w:rPr>
          <w:b/>
          <w:bCs/>
          <w:sz w:val="28"/>
          <w:szCs w:val="28"/>
        </w:rPr>
        <w:t>_______________</w:t>
      </w:r>
      <w:r w:rsidR="00DA273C" w:rsidRPr="009402B1">
        <w:rPr>
          <w:b/>
          <w:bCs/>
          <w:sz w:val="28"/>
          <w:szCs w:val="28"/>
        </w:rPr>
        <w:t xml:space="preserve">             who celebrate their anniversary(</w:t>
      </w:r>
      <w:proofErr w:type="spellStart"/>
      <w:r w:rsidR="00DA273C" w:rsidRPr="009402B1">
        <w:rPr>
          <w:b/>
          <w:bCs/>
          <w:sz w:val="28"/>
          <w:szCs w:val="28"/>
        </w:rPr>
        <w:t>ies</w:t>
      </w:r>
      <w:proofErr w:type="spellEnd"/>
      <w:r w:rsidR="00DA273C" w:rsidRPr="009402B1">
        <w:rPr>
          <w:b/>
          <w:bCs/>
          <w:sz w:val="28"/>
          <w:szCs w:val="28"/>
        </w:rPr>
        <w:t xml:space="preserve">), and for </w:t>
      </w:r>
      <w:r w:rsidR="009402B1">
        <w:rPr>
          <w:b/>
          <w:bCs/>
          <w:sz w:val="28"/>
          <w:szCs w:val="28"/>
        </w:rPr>
        <w:t>___________</w:t>
      </w:r>
      <w:r w:rsidR="00DA273C" w:rsidRPr="009402B1">
        <w:rPr>
          <w:b/>
          <w:bCs/>
          <w:sz w:val="28"/>
          <w:szCs w:val="28"/>
        </w:rPr>
        <w:t xml:space="preserve"> our household of the week</w:t>
      </w:r>
      <w:r w:rsidRPr="00513BA4">
        <w:rPr>
          <w:b/>
          <w:bCs/>
          <w:sz w:val="28"/>
          <w:szCs w:val="28"/>
        </w:rPr>
        <w:t>, we pray to you, O Lord.</w:t>
      </w:r>
    </w:p>
    <w:p w14:paraId="7F3CEE3E" w14:textId="196C47A1" w:rsidR="00513BA4" w:rsidRPr="00513BA4" w:rsidRDefault="00513BA4" w:rsidP="00513BA4">
      <w:pPr>
        <w:rPr>
          <w:b/>
          <w:bCs/>
          <w:sz w:val="28"/>
          <w:szCs w:val="28"/>
        </w:rPr>
      </w:pPr>
      <w:r w:rsidRPr="00513BA4">
        <w:rPr>
          <w:b/>
          <w:bCs/>
          <w:sz w:val="28"/>
          <w:szCs w:val="28"/>
        </w:rPr>
        <w:t>For all who have died in the communion of your Church, and</w:t>
      </w:r>
      <w:r w:rsidR="00DA273C">
        <w:rPr>
          <w:b/>
          <w:bCs/>
          <w:sz w:val="28"/>
          <w:szCs w:val="28"/>
        </w:rPr>
        <w:t xml:space="preserve"> </w:t>
      </w:r>
      <w:r w:rsidRPr="00513BA4">
        <w:rPr>
          <w:b/>
          <w:bCs/>
          <w:sz w:val="28"/>
          <w:szCs w:val="28"/>
        </w:rPr>
        <w:t>those whose faith is known to you alone, that, with all the</w:t>
      </w:r>
      <w:r w:rsidR="00DA273C">
        <w:rPr>
          <w:b/>
          <w:bCs/>
          <w:sz w:val="28"/>
          <w:szCs w:val="28"/>
        </w:rPr>
        <w:t xml:space="preserve"> </w:t>
      </w:r>
      <w:r w:rsidRPr="00513BA4">
        <w:rPr>
          <w:b/>
          <w:bCs/>
          <w:sz w:val="28"/>
          <w:szCs w:val="28"/>
        </w:rPr>
        <w:t>saints, they may have rest in that place where there is no pain</w:t>
      </w:r>
      <w:r w:rsidR="00DA273C">
        <w:rPr>
          <w:b/>
          <w:bCs/>
          <w:sz w:val="28"/>
          <w:szCs w:val="28"/>
        </w:rPr>
        <w:t xml:space="preserve"> </w:t>
      </w:r>
      <w:r w:rsidRPr="00513BA4">
        <w:rPr>
          <w:b/>
          <w:bCs/>
          <w:sz w:val="28"/>
          <w:szCs w:val="28"/>
        </w:rPr>
        <w:t>or grief, but life eternal, we pray to you, O Lord.</w:t>
      </w:r>
    </w:p>
    <w:p w14:paraId="5F8CBF00" w14:textId="13CF7918" w:rsidR="00513BA4" w:rsidRPr="00513BA4" w:rsidRDefault="00513BA4" w:rsidP="00513BA4">
      <w:pPr>
        <w:rPr>
          <w:b/>
          <w:bCs/>
          <w:sz w:val="28"/>
          <w:szCs w:val="28"/>
        </w:rPr>
      </w:pPr>
      <w:r w:rsidRPr="00513BA4">
        <w:rPr>
          <w:b/>
          <w:bCs/>
          <w:sz w:val="28"/>
          <w:szCs w:val="28"/>
        </w:rPr>
        <w:t>Rejoicing in the fellowship of the ever-blessed Virgin Mary,</w:t>
      </w:r>
      <w:r w:rsidR="00DA273C">
        <w:rPr>
          <w:b/>
          <w:bCs/>
          <w:sz w:val="28"/>
          <w:szCs w:val="28"/>
        </w:rPr>
        <w:t xml:space="preserve"> </w:t>
      </w:r>
      <w:r w:rsidR="00763639">
        <w:rPr>
          <w:b/>
          <w:bCs/>
          <w:sz w:val="28"/>
          <w:szCs w:val="28"/>
        </w:rPr>
        <w:t xml:space="preserve">blessed James our Patron, </w:t>
      </w:r>
      <w:r w:rsidRPr="00513BA4">
        <w:rPr>
          <w:b/>
          <w:bCs/>
          <w:sz w:val="28"/>
          <w:szCs w:val="28"/>
        </w:rPr>
        <w:t>and all the saints, let us commend ourselves, and one another,</w:t>
      </w:r>
      <w:r w:rsidR="00763639">
        <w:rPr>
          <w:b/>
          <w:bCs/>
          <w:sz w:val="28"/>
          <w:szCs w:val="28"/>
        </w:rPr>
        <w:t xml:space="preserve"> </w:t>
      </w:r>
      <w:r w:rsidRPr="00513BA4">
        <w:rPr>
          <w:b/>
          <w:bCs/>
          <w:sz w:val="28"/>
          <w:szCs w:val="28"/>
        </w:rPr>
        <w:t>and all our life to Christ our God.</w:t>
      </w:r>
      <w:r w:rsidRPr="00513BA4">
        <w:rPr>
          <w:b/>
          <w:bCs/>
          <w:sz w:val="28"/>
          <w:szCs w:val="28"/>
        </w:rPr>
        <w:br/>
      </w:r>
      <w:r w:rsidRPr="00513BA4">
        <w:rPr>
          <w:b/>
          <w:bCs/>
          <w:i/>
          <w:iCs/>
          <w:sz w:val="28"/>
          <w:szCs w:val="28"/>
        </w:rPr>
        <w:t>To you, O Lord our God.</w:t>
      </w:r>
    </w:p>
    <w:p w14:paraId="35885438" w14:textId="77777777" w:rsidR="00513BA4" w:rsidRPr="00513BA4" w:rsidRDefault="00513BA4" w:rsidP="00513BA4">
      <w:pPr>
        <w:rPr>
          <w:b/>
          <w:bCs/>
          <w:i/>
          <w:iCs/>
          <w:sz w:val="28"/>
          <w:szCs w:val="28"/>
        </w:rPr>
      </w:pPr>
      <w:r w:rsidRPr="00513BA4">
        <w:rPr>
          <w:b/>
          <w:bCs/>
          <w:i/>
          <w:iCs/>
          <w:sz w:val="28"/>
          <w:szCs w:val="28"/>
        </w:rPr>
        <w:t>Silence</w:t>
      </w:r>
    </w:p>
    <w:p w14:paraId="4A13AD6D" w14:textId="77777777" w:rsidR="00513BA4" w:rsidRPr="00513BA4" w:rsidRDefault="00513BA4" w:rsidP="00513BA4">
      <w:pPr>
        <w:rPr>
          <w:b/>
          <w:bCs/>
          <w:i/>
          <w:iCs/>
          <w:sz w:val="28"/>
          <w:szCs w:val="28"/>
        </w:rPr>
      </w:pPr>
      <w:r w:rsidRPr="00513BA4">
        <w:rPr>
          <w:b/>
          <w:bCs/>
          <w:i/>
          <w:iCs/>
          <w:sz w:val="28"/>
          <w:szCs w:val="28"/>
        </w:rPr>
        <w:t>The Celebrant adds a concluding Collect, or the following Doxology</w:t>
      </w:r>
    </w:p>
    <w:p w14:paraId="6FF11A91" w14:textId="77777777" w:rsidR="00513BA4" w:rsidRPr="00513BA4" w:rsidRDefault="00513BA4" w:rsidP="00513BA4">
      <w:pPr>
        <w:rPr>
          <w:b/>
          <w:bCs/>
          <w:sz w:val="28"/>
          <w:szCs w:val="28"/>
        </w:rPr>
      </w:pPr>
      <w:r w:rsidRPr="00513BA4">
        <w:rPr>
          <w:b/>
          <w:bCs/>
          <w:sz w:val="28"/>
          <w:szCs w:val="28"/>
        </w:rPr>
        <w:t>For yours is the majesty, O Father, Son, and Holy Spirit;</w:t>
      </w:r>
      <w:r w:rsidRPr="00513BA4">
        <w:rPr>
          <w:b/>
          <w:bCs/>
          <w:sz w:val="28"/>
          <w:szCs w:val="28"/>
        </w:rPr>
        <w:br/>
        <w:t>yours is the kingdom and the power and the glory, now and</w:t>
      </w:r>
      <w:r w:rsidRPr="00513BA4">
        <w:rPr>
          <w:b/>
          <w:bCs/>
          <w:sz w:val="28"/>
          <w:szCs w:val="28"/>
        </w:rPr>
        <w:br/>
      </w:r>
      <w:proofErr w:type="spellStart"/>
      <w:r w:rsidRPr="00513BA4">
        <w:rPr>
          <w:b/>
          <w:bCs/>
          <w:sz w:val="28"/>
          <w:szCs w:val="28"/>
        </w:rPr>
        <w:t>for ever</w:t>
      </w:r>
      <w:proofErr w:type="spellEnd"/>
      <w:r w:rsidRPr="00513BA4">
        <w:rPr>
          <w:b/>
          <w:bCs/>
          <w:sz w:val="28"/>
          <w:szCs w:val="28"/>
        </w:rPr>
        <w:t>. </w:t>
      </w:r>
      <w:r w:rsidRPr="00513BA4">
        <w:rPr>
          <w:b/>
          <w:bCs/>
          <w:i/>
          <w:iCs/>
          <w:sz w:val="28"/>
          <w:szCs w:val="28"/>
        </w:rPr>
        <w:t>Amen.</w:t>
      </w:r>
    </w:p>
    <w:p w14:paraId="12161920" w14:textId="77777777" w:rsidR="005123B2" w:rsidRPr="00513BA4" w:rsidRDefault="005123B2" w:rsidP="00513BA4"/>
    <w:sectPr w:rsidR="005123B2" w:rsidRPr="00513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FB"/>
    <w:rsid w:val="00046C37"/>
    <w:rsid w:val="000A6DC7"/>
    <w:rsid w:val="001A2CF8"/>
    <w:rsid w:val="001F6229"/>
    <w:rsid w:val="002165FB"/>
    <w:rsid w:val="003D4AC4"/>
    <w:rsid w:val="00443D97"/>
    <w:rsid w:val="004C528B"/>
    <w:rsid w:val="005123B2"/>
    <w:rsid w:val="00513BA4"/>
    <w:rsid w:val="005A0361"/>
    <w:rsid w:val="00611FFE"/>
    <w:rsid w:val="0064547F"/>
    <w:rsid w:val="00676E3F"/>
    <w:rsid w:val="006B59B8"/>
    <w:rsid w:val="00747934"/>
    <w:rsid w:val="00763639"/>
    <w:rsid w:val="00784A95"/>
    <w:rsid w:val="007941A7"/>
    <w:rsid w:val="009402B1"/>
    <w:rsid w:val="00A8628E"/>
    <w:rsid w:val="00B934BA"/>
    <w:rsid w:val="00BB74E3"/>
    <w:rsid w:val="00BC7B08"/>
    <w:rsid w:val="00C9134B"/>
    <w:rsid w:val="00CA5A7C"/>
    <w:rsid w:val="00D26ECF"/>
    <w:rsid w:val="00DA273C"/>
    <w:rsid w:val="00FB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2C52"/>
  <w15:chartTrackingRefBased/>
  <w15:docId w15:val="{AC24DB65-FE64-456D-829E-6922BFEB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014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20722659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17029503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4254614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110522339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131860684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223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744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108469145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110854211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18866769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40796995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129436791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4098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765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David J. Halt</dc:creator>
  <cp:keywords/>
  <dc:description/>
  <cp:lastModifiedBy>Fr. David J. Halt</cp:lastModifiedBy>
  <cp:revision>4</cp:revision>
  <dcterms:created xsi:type="dcterms:W3CDTF">2022-06-13T20:29:00Z</dcterms:created>
  <dcterms:modified xsi:type="dcterms:W3CDTF">2022-06-14T21:51:00Z</dcterms:modified>
</cp:coreProperties>
</file>